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ABF7" w14:textId="77777777" w:rsidR="00BD4495" w:rsidRPr="00BD4495" w:rsidRDefault="00BD4495" w:rsidP="00BD4495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</w:pPr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ПОЛІТИКА КОНФІДЕНЦІЙНОСТІ</w:t>
      </w:r>
    </w:p>
    <w:p w14:paraId="09E53B60" w14:textId="77777777" w:rsidR="00BD4495" w:rsidRPr="00BD4495" w:rsidRDefault="00BD4495" w:rsidP="00BD4495">
      <w:pPr>
        <w:spacing w:after="0" w:line="240" w:lineRule="auto"/>
        <w:outlineLvl w:val="0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</w:p>
    <w:p w14:paraId="5DFCCC77" w14:textId="0F58EF80" w:rsidR="00BD4495" w:rsidRPr="00BD4495" w:rsidRDefault="00BD4495" w:rsidP="00BD4495">
      <w:pPr>
        <w:spacing w:after="300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Ця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політика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конфіденційності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описує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збір та використання даних Клієнта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, яку в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ін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надає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шляхом </w:t>
      </w:r>
      <w:proofErr w:type="spellStart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реєстраціії</w:t>
      </w:r>
      <w:proofErr w:type="spellEnd"/>
      <w:r w:rsidR="00010A1D"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 на </w:t>
      </w:r>
      <w:proofErr w:type="spellStart"/>
      <w:r w:rsidR="00010A1D"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цбому</w:t>
      </w:r>
      <w:proofErr w:type="spellEnd"/>
      <w:r w:rsidR="00010A1D"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 сайті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.</w:t>
      </w:r>
    </w:p>
    <w:p w14:paraId="463CD1BD" w14:textId="77777777" w:rsidR="00BD4495" w:rsidRPr="00BD4495" w:rsidRDefault="00BD4495" w:rsidP="00BD449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Збір</w:t>
      </w:r>
      <w:proofErr w:type="spellEnd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інформації</w:t>
      </w:r>
      <w:proofErr w:type="spellEnd"/>
    </w:p>
    <w:p w14:paraId="264717B4" w14:textId="4E8DD91A" w:rsidR="00BD4495" w:rsidRPr="00BD4495" w:rsidRDefault="00BD4495" w:rsidP="00BD449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Цей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r w:rsidR="00D46EAA"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сайт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збирає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інформацію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, яку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Клієнт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надає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при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реєстрації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ць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ому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сайті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при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заповненні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форм.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Ця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інформація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включати</w:t>
      </w:r>
      <w:proofErr w:type="spellEnd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ім'я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електронну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пошту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, номер телефону та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іншу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інформацію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, яка нам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потрібна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послуг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.</w:t>
      </w:r>
    </w:p>
    <w:p w14:paraId="10651847" w14:textId="77777777" w:rsidR="00BD4495" w:rsidRPr="00BD4495" w:rsidRDefault="00BD4495" w:rsidP="00BD449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Використання</w:t>
      </w:r>
      <w:proofErr w:type="spellEnd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інформації</w:t>
      </w:r>
      <w:proofErr w:type="spellEnd"/>
    </w:p>
    <w:p w14:paraId="11612500" w14:textId="7AFD7B11" w:rsidR="00BD4495" w:rsidRPr="00BD4495" w:rsidRDefault="00BD4495" w:rsidP="00BD4495">
      <w:pPr>
        <w:spacing w:before="300" w:after="300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Інформаці</w:t>
      </w:r>
      <w:r w:rsidR="00724031"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я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, надана Клієнтом,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використовує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ться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надання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П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ослуг</w:t>
      </w:r>
      <w:proofErr w:type="spellEnd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 та доступу до Продуктів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,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що пропонуються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на </w:t>
      </w:r>
      <w:proofErr w:type="spellStart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ць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ому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сайті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Т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акож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може</w:t>
      </w:r>
      <w:proofErr w:type="spellEnd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 мати місце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використ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ання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електронну</w:t>
      </w:r>
      <w:r w:rsidR="00724031"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ої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пошт</w:t>
      </w:r>
      <w:proofErr w:type="spellEnd"/>
      <w:r w:rsidR="00724031"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и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Клієнта 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для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надсилання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інформації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про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П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ослуги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пропозиції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.</w:t>
      </w:r>
    </w:p>
    <w:p w14:paraId="56D5363C" w14:textId="77777777" w:rsidR="00BD4495" w:rsidRPr="00BD4495" w:rsidRDefault="00BD4495" w:rsidP="00BD449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Захист</w:t>
      </w:r>
      <w:proofErr w:type="spellEnd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інформації</w:t>
      </w:r>
      <w:proofErr w:type="spellEnd"/>
    </w:p>
    <w:p w14:paraId="4C8E6F57" w14:textId="42E1D24A" w:rsidR="00BD4495" w:rsidRPr="00BD4495" w:rsidRDefault="00BD4495" w:rsidP="00BD4495">
      <w:pPr>
        <w:spacing w:before="300" w:after="300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З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астосову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ються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технічні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та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організаційні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заходи для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захисту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особистої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інформації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 Клієнта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від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несанкціонованого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доступу,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втрати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зловживання</w:t>
      </w:r>
      <w:proofErr w:type="spellEnd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,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знищення</w:t>
      </w:r>
      <w:proofErr w:type="spellEnd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 та надання третім особам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52B8EC1" w14:textId="77777777" w:rsidR="00BD4495" w:rsidRPr="00BD4495" w:rsidRDefault="00BD4495" w:rsidP="00BD449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Розкриття</w:t>
      </w:r>
      <w:proofErr w:type="spellEnd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інформації</w:t>
      </w:r>
      <w:proofErr w:type="spellEnd"/>
    </w:p>
    <w:p w14:paraId="131042C8" w14:textId="38AC6D54" w:rsidR="00BD4495" w:rsidRPr="00BD4495" w:rsidRDefault="00BD4495" w:rsidP="00BD4495">
      <w:pPr>
        <w:spacing w:before="300" w:after="300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Розкриття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особист</w:t>
      </w:r>
      <w:proofErr w:type="spellStart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ої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інформаці</w:t>
      </w:r>
      <w:proofErr w:type="spellEnd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ї можливе</w:t>
      </w:r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якщо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це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необхідно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згідно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з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законодавством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або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відповідно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до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запитів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відповідних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владних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органів</w:t>
      </w:r>
      <w:proofErr w:type="spellEnd"/>
      <w:r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348634F" w14:textId="77777777" w:rsidR="00BD4495" w:rsidRPr="00BD4495" w:rsidRDefault="00BD4495" w:rsidP="00BD449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Зміни</w:t>
      </w:r>
      <w:proofErr w:type="spellEnd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 xml:space="preserve"> в </w:t>
      </w: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політиці</w:t>
      </w:r>
      <w:proofErr w:type="spellEnd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конфіденційності</w:t>
      </w:r>
      <w:proofErr w:type="spellEnd"/>
    </w:p>
    <w:p w14:paraId="6B16C0C9" w14:textId="2745EB3E" w:rsidR="00BD4495" w:rsidRPr="00BD4495" w:rsidRDefault="00D07598" w:rsidP="00BD4495">
      <w:pPr>
        <w:spacing w:before="300" w:after="300" w:line="240" w:lineRule="auto"/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Чинна</w:t>
      </w:r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П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олітик</w:t>
      </w:r>
      <w:proofErr w:type="spellEnd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а</w:t>
      </w:r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конфіденційності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може зазнавати редакції</w:t>
      </w:r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.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Рекомендовано</w:t>
      </w:r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періодично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перевіряти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цю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сторінку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для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ознайомлення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з </w:t>
      </w:r>
      <w:r w:rsidR="00724031"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чинною редакцією Політики</w:t>
      </w:r>
      <w:r w:rsidR="00BD4495" w:rsidRPr="00BD4495"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. Продовжуючи користуватися нашим сайтом після внесення змін в цю </w:t>
      </w:r>
      <w:r w:rsidR="00724031"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П</w:t>
      </w:r>
      <w:r w:rsidR="00BD4495" w:rsidRPr="00BD4495"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олітику конфіденційності, ви погоджуєтесь з цими змінами.</w:t>
      </w:r>
    </w:p>
    <w:p w14:paraId="62EEDF38" w14:textId="77777777" w:rsidR="00BD4495" w:rsidRPr="00BD4495" w:rsidRDefault="00BD4495" w:rsidP="00BD449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 xml:space="preserve">Контактна </w:t>
      </w:r>
      <w:proofErr w:type="spellStart"/>
      <w:r w:rsidRPr="00BD4495">
        <w:rPr>
          <w:rFonts w:eastAsia="Times New Roman" w:cstheme="minorHAnsi"/>
          <w:b/>
          <w:bCs/>
          <w:kern w:val="0"/>
          <w:sz w:val="24"/>
          <w:szCs w:val="24"/>
          <w:lang w:eastAsia="ru-RU"/>
          <w14:ligatures w14:val="none"/>
        </w:rPr>
        <w:t>інформація</w:t>
      </w:r>
      <w:proofErr w:type="spellEnd"/>
    </w:p>
    <w:p w14:paraId="00F65F75" w14:textId="1FD6B65A" w:rsidR="00BD4495" w:rsidRPr="00BD4495" w:rsidRDefault="00D07598" w:rsidP="00BD4495">
      <w:pPr>
        <w:spacing w:before="300" w:after="300" w:line="240" w:lineRule="auto"/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П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итання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та пропозиції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щодо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нашої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Політики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конфіденційності</w:t>
      </w:r>
      <w:proofErr w:type="spellEnd"/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 xml:space="preserve"> можна надсилати</w:t>
      </w:r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за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адресою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електронної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пошти</w:t>
      </w:r>
      <w:proofErr w:type="spellEnd"/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 </w:t>
      </w:r>
      <w:hyperlink r:id="rId5" w:history="1">
        <w:r w:rsidR="00BD4495" w:rsidRPr="00A523CA">
          <w:rPr>
            <w:rStyle w:val="a3"/>
            <w:rFonts w:eastAsia="Times New Roman" w:cstheme="minorHAnsi"/>
            <w:kern w:val="0"/>
            <w:sz w:val="24"/>
            <w:szCs w:val="24"/>
            <w:lang w:val="en-US" w:eastAsia="ru-RU"/>
            <w14:ligatures w14:val="none"/>
          </w:rPr>
          <w:t>educenmaximum</w:t>
        </w:r>
        <w:r w:rsidR="00BD4495" w:rsidRPr="00BD4495">
          <w:rPr>
            <w:rStyle w:val="a3"/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@</w:t>
        </w:r>
        <w:r w:rsidR="00BD4495" w:rsidRPr="00A523CA">
          <w:rPr>
            <w:rStyle w:val="a3"/>
            <w:rFonts w:eastAsia="Times New Roman" w:cstheme="minorHAnsi"/>
            <w:kern w:val="0"/>
            <w:sz w:val="24"/>
            <w:szCs w:val="24"/>
            <w:lang w:val="en-US" w:eastAsia="ru-RU"/>
            <w14:ligatures w14:val="none"/>
          </w:rPr>
          <w:t>gmail</w:t>
        </w:r>
        <w:r w:rsidR="00BD4495" w:rsidRPr="00BD4495">
          <w:rPr>
            <w:rStyle w:val="a3"/>
            <w:rFonts w:eastAsia="Times New Roman" w:cstheme="minorHAnsi"/>
            <w:kern w:val="0"/>
            <w:sz w:val="24"/>
            <w:szCs w:val="24"/>
            <w:lang w:eastAsia="ru-RU"/>
            <w14:ligatures w14:val="none"/>
          </w:rPr>
          <w:t>.com.ua</w:t>
        </w:r>
      </w:hyperlink>
      <w:r w:rsidR="00BD4495" w:rsidRPr="00BD4495">
        <w:rPr>
          <w:rFonts w:eastAsia="Times New Roman" w:cstheme="minorHAnsi"/>
          <w:kern w:val="0"/>
          <w:sz w:val="24"/>
          <w:szCs w:val="24"/>
          <w:lang w:eastAsia="ru-RU"/>
          <w14:ligatures w14:val="none"/>
        </w:rPr>
        <w:t>.</w:t>
      </w:r>
    </w:p>
    <w:p w14:paraId="3993BAF7" w14:textId="23D01FFA" w:rsidR="000B756D" w:rsidRPr="00D07598" w:rsidRDefault="00D07598" w:rsidP="00BD4495">
      <w:pPr>
        <w:rPr>
          <w:rFonts w:cstheme="minorHAnsi"/>
          <w:sz w:val="24"/>
          <w:szCs w:val="24"/>
          <w:lang w:val="uk-UA"/>
        </w:rPr>
      </w:pPr>
      <w:r>
        <w:rPr>
          <w:rFonts w:eastAsia="Times New Roman" w:cstheme="minorHAnsi"/>
          <w:kern w:val="0"/>
          <w:sz w:val="24"/>
          <w:szCs w:val="24"/>
          <w:lang w:val="uk-UA" w:eastAsia="ru-RU"/>
          <w14:ligatures w14:val="none"/>
        </w:rPr>
        <w:t>Освітній центр «Максимум» дякує Вам за довіру та можливість співпраці!</w:t>
      </w:r>
    </w:p>
    <w:sectPr w:rsidR="000B756D" w:rsidRPr="00D0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A1215"/>
    <w:multiLevelType w:val="multilevel"/>
    <w:tmpl w:val="A8E01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19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9B"/>
    <w:rsid w:val="00010A1D"/>
    <w:rsid w:val="000B756D"/>
    <w:rsid w:val="00724031"/>
    <w:rsid w:val="00776E9B"/>
    <w:rsid w:val="00BD4495"/>
    <w:rsid w:val="00D07598"/>
    <w:rsid w:val="00D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BEEF"/>
  <w15:chartTrackingRefBased/>
  <w15:docId w15:val="{2F5B7F88-BE03-4010-ADB1-EDEA1925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4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031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cenmaximum@gmail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Бондарчук</dc:creator>
  <cp:keywords/>
  <dc:description/>
  <cp:lastModifiedBy>Ярослав Бондарчук</cp:lastModifiedBy>
  <cp:revision>5</cp:revision>
  <dcterms:created xsi:type="dcterms:W3CDTF">2023-08-12T10:05:00Z</dcterms:created>
  <dcterms:modified xsi:type="dcterms:W3CDTF">2023-08-12T10:20:00Z</dcterms:modified>
</cp:coreProperties>
</file>